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E11" w:rsidRPr="004A0D86" w:rsidRDefault="00953C57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34799C">
        <w:rPr>
          <w:rFonts w:ascii="Times New Roman" w:hAnsi="Times New Roman" w:cs="Times New Roman"/>
          <w:sz w:val="24"/>
          <w:szCs w:val="24"/>
        </w:rPr>
        <w:t>007-04/2</w:t>
      </w:r>
      <w:r w:rsidR="007C4EDD">
        <w:rPr>
          <w:rFonts w:ascii="Times New Roman" w:hAnsi="Times New Roman" w:cs="Times New Roman"/>
          <w:sz w:val="24"/>
          <w:szCs w:val="24"/>
        </w:rPr>
        <w:t>3</w:t>
      </w:r>
      <w:r w:rsidR="0034799C">
        <w:rPr>
          <w:rFonts w:ascii="Times New Roman" w:hAnsi="Times New Roman" w:cs="Times New Roman"/>
          <w:sz w:val="24"/>
          <w:szCs w:val="24"/>
        </w:rPr>
        <w:t>-02/0</w:t>
      </w:r>
      <w:r w:rsidR="007C4EDD">
        <w:rPr>
          <w:rFonts w:ascii="Times New Roman" w:hAnsi="Times New Roman" w:cs="Times New Roman"/>
          <w:sz w:val="24"/>
          <w:szCs w:val="24"/>
        </w:rPr>
        <w:t>2</w:t>
      </w:r>
    </w:p>
    <w:p w:rsidR="00AE7E11" w:rsidRPr="004A0D86" w:rsidRDefault="00AE7E11" w:rsidP="00AE7E11">
      <w:pPr>
        <w:rPr>
          <w:rFonts w:ascii="Times New Roman" w:hAnsi="Times New Roman" w:cs="Times New Roman"/>
          <w:sz w:val="24"/>
          <w:szCs w:val="24"/>
        </w:rPr>
      </w:pPr>
      <w:r w:rsidRPr="004A0D86">
        <w:rPr>
          <w:rFonts w:ascii="Times New Roman" w:hAnsi="Times New Roman" w:cs="Times New Roman"/>
          <w:sz w:val="24"/>
          <w:szCs w:val="24"/>
        </w:rPr>
        <w:t>URBROJ: 2182-</w:t>
      </w:r>
      <w:r w:rsidR="007C4EDD">
        <w:rPr>
          <w:rFonts w:ascii="Times New Roman" w:hAnsi="Times New Roman" w:cs="Times New Roman"/>
          <w:sz w:val="24"/>
          <w:szCs w:val="24"/>
        </w:rPr>
        <w:t>1-60-07-23-1</w:t>
      </w:r>
    </w:p>
    <w:p w:rsidR="00AE7E11" w:rsidRPr="004A0D86" w:rsidRDefault="00953C57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Brodarici </w:t>
      </w:r>
      <w:r w:rsidR="008C6BCD">
        <w:rPr>
          <w:rFonts w:ascii="Times New Roman" w:hAnsi="Times New Roman" w:cs="Times New Roman"/>
          <w:sz w:val="24"/>
          <w:szCs w:val="24"/>
        </w:rPr>
        <w:t xml:space="preserve"> </w:t>
      </w:r>
      <w:r w:rsidR="007C4EDD">
        <w:rPr>
          <w:rFonts w:ascii="Times New Roman" w:hAnsi="Times New Roman" w:cs="Times New Roman"/>
          <w:sz w:val="24"/>
          <w:szCs w:val="24"/>
        </w:rPr>
        <w:t>23. veljače 2023.</w:t>
      </w:r>
    </w:p>
    <w:p w:rsidR="00AE7E11" w:rsidRDefault="00AE7E11" w:rsidP="00AE7E11">
      <w:pPr>
        <w:pStyle w:val="Odlomakpopisa"/>
        <w:numPr>
          <w:ilvl w:val="0"/>
          <w:numId w:val="5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AE7E11">
        <w:rPr>
          <w:rFonts w:ascii="Times New Roman" w:hAnsi="Times New Roman" w:cs="Times New Roman"/>
          <w:sz w:val="24"/>
          <w:szCs w:val="24"/>
        </w:rPr>
        <w:t>članovima Školskoga odbora OŠ Brodarica</w:t>
      </w:r>
    </w:p>
    <w:p w:rsidR="00AE7E11" w:rsidRPr="00AE7E11" w:rsidRDefault="00AE7E11" w:rsidP="00AE7E11">
      <w:pPr>
        <w:pStyle w:val="Odlomakpopisa"/>
        <w:numPr>
          <w:ilvl w:val="0"/>
          <w:numId w:val="5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ravnateljici i tajnici Škole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</w:t>
      </w:r>
    </w:p>
    <w:p w:rsidR="00AE7E11" w:rsidRDefault="00953C57" w:rsidP="00AE7E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7C4ED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7E11">
        <w:rPr>
          <w:rFonts w:ascii="Times New Roman" w:hAnsi="Times New Roman" w:cs="Times New Roman"/>
          <w:sz w:val="24"/>
          <w:szCs w:val="24"/>
        </w:rPr>
        <w:t xml:space="preserve"> sjednicu Školskoga odbora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Poštovani,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Pr="004A0D86" w:rsidRDefault="00953C57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pozivate se na </w:t>
      </w:r>
      <w:r w:rsidR="007C4EDD">
        <w:rPr>
          <w:rFonts w:ascii="Times New Roman" w:hAnsi="Times New Roman" w:cs="Times New Roman"/>
          <w:sz w:val="24"/>
          <w:szCs w:val="24"/>
        </w:rPr>
        <w:t>15</w:t>
      </w:r>
      <w:r w:rsidR="008C6BCD">
        <w:rPr>
          <w:rFonts w:ascii="Times New Roman" w:hAnsi="Times New Roman" w:cs="Times New Roman"/>
          <w:sz w:val="24"/>
          <w:szCs w:val="24"/>
        </w:rPr>
        <w:t xml:space="preserve">. </w:t>
      </w:r>
      <w:r w:rsidR="00AE7E11">
        <w:rPr>
          <w:rFonts w:ascii="Times New Roman" w:hAnsi="Times New Roman" w:cs="Times New Roman"/>
          <w:sz w:val="24"/>
          <w:szCs w:val="24"/>
        </w:rPr>
        <w:t xml:space="preserve">sjednicu Školskoga odbora koja će se održati </w:t>
      </w:r>
      <w:r w:rsidR="007C4EDD">
        <w:rPr>
          <w:rFonts w:ascii="Times New Roman" w:hAnsi="Times New Roman" w:cs="Times New Roman"/>
          <w:sz w:val="24"/>
          <w:szCs w:val="24"/>
        </w:rPr>
        <w:t>27</w:t>
      </w:r>
      <w:r w:rsidR="008C6BCD">
        <w:rPr>
          <w:rFonts w:ascii="Times New Roman" w:hAnsi="Times New Roman" w:cs="Times New Roman"/>
          <w:sz w:val="24"/>
          <w:szCs w:val="24"/>
        </w:rPr>
        <w:t xml:space="preserve">. </w:t>
      </w:r>
      <w:r w:rsidR="007C4EDD">
        <w:rPr>
          <w:rFonts w:ascii="Times New Roman" w:hAnsi="Times New Roman" w:cs="Times New Roman"/>
          <w:sz w:val="24"/>
          <w:szCs w:val="24"/>
        </w:rPr>
        <w:t>veljače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C4E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6BCD">
        <w:rPr>
          <w:rFonts w:ascii="Times New Roman" w:hAnsi="Times New Roman" w:cs="Times New Roman"/>
          <w:sz w:val="24"/>
          <w:szCs w:val="24"/>
        </w:rPr>
        <w:t>(</w:t>
      </w:r>
      <w:r w:rsidR="007C4EDD">
        <w:rPr>
          <w:rFonts w:ascii="Times New Roman" w:hAnsi="Times New Roman" w:cs="Times New Roman"/>
          <w:sz w:val="24"/>
          <w:szCs w:val="24"/>
        </w:rPr>
        <w:t>ponedjeljak</w:t>
      </w:r>
      <w:r w:rsidR="008C6B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8C6BCD">
        <w:rPr>
          <w:rFonts w:ascii="Times New Roman" w:hAnsi="Times New Roman" w:cs="Times New Roman"/>
          <w:sz w:val="24"/>
          <w:szCs w:val="24"/>
        </w:rPr>
        <w:t>1</w:t>
      </w:r>
      <w:r w:rsidR="007C4EDD">
        <w:rPr>
          <w:rFonts w:ascii="Times New Roman" w:hAnsi="Times New Roman" w:cs="Times New Roman"/>
          <w:sz w:val="24"/>
          <w:szCs w:val="24"/>
        </w:rPr>
        <w:t>8</w:t>
      </w:r>
      <w:r w:rsidR="008C6BCD">
        <w:rPr>
          <w:rFonts w:ascii="Times New Roman" w:hAnsi="Times New Roman" w:cs="Times New Roman"/>
          <w:sz w:val="24"/>
          <w:szCs w:val="24"/>
        </w:rPr>
        <w:t>:</w:t>
      </w:r>
      <w:r w:rsidR="007C4EDD">
        <w:rPr>
          <w:rFonts w:ascii="Times New Roman" w:hAnsi="Times New Roman" w:cs="Times New Roman"/>
          <w:sz w:val="24"/>
          <w:szCs w:val="24"/>
        </w:rPr>
        <w:t>30</w:t>
      </w:r>
      <w:r w:rsidR="008C6BCD">
        <w:rPr>
          <w:rFonts w:ascii="Times New Roman" w:hAnsi="Times New Roman" w:cs="Times New Roman"/>
          <w:sz w:val="24"/>
          <w:szCs w:val="24"/>
        </w:rPr>
        <w:t xml:space="preserve"> </w:t>
      </w:r>
      <w:r w:rsidR="00AE7E11" w:rsidRPr="004A0D86">
        <w:rPr>
          <w:rFonts w:ascii="Times New Roman" w:hAnsi="Times New Roman" w:cs="Times New Roman"/>
          <w:sz w:val="24"/>
          <w:szCs w:val="24"/>
        </w:rPr>
        <w:t>sati.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99C">
        <w:rPr>
          <w:rFonts w:ascii="Times New Roman" w:hAnsi="Times New Roman" w:cs="Times New Roman"/>
          <w:sz w:val="24"/>
          <w:szCs w:val="24"/>
        </w:rPr>
        <w:t>Prijedlog dnevnog reda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E7E11">
        <w:rPr>
          <w:rFonts w:ascii="Times New Roman" w:hAnsi="Times New Roman" w:cs="Times New Roman"/>
          <w:sz w:val="24"/>
          <w:szCs w:val="24"/>
        </w:rPr>
        <w:t>Usv</w:t>
      </w:r>
      <w:r w:rsidR="00953C57">
        <w:rPr>
          <w:rFonts w:ascii="Times New Roman" w:hAnsi="Times New Roman" w:cs="Times New Roman"/>
          <w:sz w:val="24"/>
          <w:szCs w:val="24"/>
        </w:rPr>
        <w:t>ajanje zapisnika s</w:t>
      </w:r>
      <w:r w:rsidR="00EA65E3">
        <w:rPr>
          <w:rFonts w:ascii="Times New Roman" w:hAnsi="Times New Roman" w:cs="Times New Roman"/>
          <w:sz w:val="24"/>
          <w:szCs w:val="24"/>
        </w:rPr>
        <w:t xml:space="preserve"> prethodne </w:t>
      </w:r>
      <w:r w:rsidR="007C4EDD">
        <w:rPr>
          <w:rFonts w:ascii="Times New Roman" w:hAnsi="Times New Roman" w:cs="Times New Roman"/>
          <w:sz w:val="24"/>
          <w:szCs w:val="24"/>
        </w:rPr>
        <w:t>14</w:t>
      </w:r>
      <w:r w:rsidR="008C6BCD">
        <w:rPr>
          <w:rFonts w:ascii="Times New Roman" w:hAnsi="Times New Roman" w:cs="Times New Roman"/>
          <w:sz w:val="24"/>
          <w:szCs w:val="24"/>
        </w:rPr>
        <w:t xml:space="preserve">. </w:t>
      </w:r>
      <w:r w:rsidRPr="00AE7E11">
        <w:rPr>
          <w:rFonts w:ascii="Times New Roman" w:hAnsi="Times New Roman" w:cs="Times New Roman"/>
          <w:sz w:val="24"/>
          <w:szCs w:val="24"/>
        </w:rPr>
        <w:t>sjednice Školskoga odbora</w:t>
      </w:r>
    </w:p>
    <w:p w:rsidR="0034799C" w:rsidRDefault="0034799C" w:rsidP="00AE7E1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Financijskog izvještaja za 202</w:t>
      </w:r>
      <w:r w:rsidR="007C4E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p w:rsidR="0034799C" w:rsidRDefault="0034799C" w:rsidP="00AE7E1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raspodjeli Financijskog rezultata za 202</w:t>
      </w:r>
      <w:r w:rsidR="007C4E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p w:rsidR="004A0D86" w:rsidRPr="00AE7E11" w:rsidRDefault="004A0D86" w:rsidP="00AE7E1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bookmarkStart w:id="0" w:name="_Hlk97278817"/>
      <w:r>
        <w:rPr>
          <w:rFonts w:ascii="Times New Roman" w:hAnsi="Times New Roman" w:cs="Times New Roman"/>
          <w:sz w:val="24"/>
          <w:szCs w:val="24"/>
        </w:rPr>
        <w:t>Prethodna suglasnost za z</w:t>
      </w:r>
      <w:r w:rsidR="00EA65E3">
        <w:rPr>
          <w:rFonts w:ascii="Times New Roman" w:hAnsi="Times New Roman" w:cs="Times New Roman"/>
          <w:sz w:val="24"/>
          <w:szCs w:val="24"/>
        </w:rPr>
        <w:t>apošljavanje</w:t>
      </w:r>
      <w:r w:rsidR="00953C57">
        <w:rPr>
          <w:rFonts w:ascii="Times New Roman" w:hAnsi="Times New Roman" w:cs="Times New Roman"/>
          <w:sz w:val="24"/>
          <w:szCs w:val="24"/>
        </w:rPr>
        <w:t xml:space="preserve"> </w:t>
      </w:r>
      <w:r w:rsidR="007C4EDD">
        <w:rPr>
          <w:rFonts w:ascii="Times New Roman" w:hAnsi="Times New Roman" w:cs="Times New Roman"/>
          <w:sz w:val="24"/>
          <w:szCs w:val="24"/>
        </w:rPr>
        <w:t>učiteljice povijesti</w:t>
      </w:r>
      <w:r w:rsidR="00953C57">
        <w:rPr>
          <w:rFonts w:ascii="Times New Roman" w:hAnsi="Times New Roman" w:cs="Times New Roman"/>
          <w:sz w:val="24"/>
          <w:szCs w:val="24"/>
        </w:rPr>
        <w:t xml:space="preserve"> </w:t>
      </w:r>
      <w:r w:rsidR="00422CE2">
        <w:rPr>
          <w:rFonts w:ascii="Times New Roman" w:hAnsi="Times New Roman" w:cs="Times New Roman"/>
          <w:sz w:val="24"/>
          <w:szCs w:val="24"/>
        </w:rPr>
        <w:t xml:space="preserve">Jelene </w:t>
      </w:r>
      <w:proofErr w:type="spellStart"/>
      <w:r w:rsidR="00422CE2">
        <w:rPr>
          <w:rFonts w:ascii="Times New Roman" w:hAnsi="Times New Roman" w:cs="Times New Roman"/>
          <w:sz w:val="24"/>
          <w:szCs w:val="24"/>
        </w:rPr>
        <w:t>Juričev</w:t>
      </w:r>
      <w:r w:rsidR="009560B2">
        <w:rPr>
          <w:rFonts w:ascii="Times New Roman" w:hAnsi="Times New Roman" w:cs="Times New Roman"/>
          <w:sz w:val="24"/>
          <w:szCs w:val="24"/>
        </w:rPr>
        <w:t>ić</w:t>
      </w:r>
      <w:bookmarkStart w:id="1" w:name="_GoBack"/>
      <w:bookmarkEnd w:id="1"/>
      <w:proofErr w:type="spellEnd"/>
      <w:r w:rsidR="00422CE2">
        <w:rPr>
          <w:rFonts w:ascii="Times New Roman" w:hAnsi="Times New Roman" w:cs="Times New Roman"/>
          <w:sz w:val="24"/>
          <w:szCs w:val="24"/>
        </w:rPr>
        <w:t xml:space="preserve"> </w:t>
      </w:r>
      <w:r w:rsidR="00953C57">
        <w:rPr>
          <w:rFonts w:ascii="Times New Roman" w:hAnsi="Times New Roman" w:cs="Times New Roman"/>
          <w:sz w:val="24"/>
          <w:szCs w:val="24"/>
        </w:rPr>
        <w:t xml:space="preserve">na </w:t>
      </w:r>
      <w:r w:rsidR="007C4EDD">
        <w:rPr>
          <w:rFonts w:ascii="Times New Roman" w:hAnsi="Times New Roman" w:cs="Times New Roman"/>
          <w:sz w:val="24"/>
          <w:szCs w:val="24"/>
        </w:rPr>
        <w:t>određeno ne</w:t>
      </w:r>
      <w:r w:rsidR="000B5CA3">
        <w:rPr>
          <w:rFonts w:ascii="Times New Roman" w:hAnsi="Times New Roman" w:cs="Times New Roman"/>
          <w:sz w:val="24"/>
          <w:szCs w:val="24"/>
        </w:rPr>
        <w:t xml:space="preserve">puno </w:t>
      </w:r>
      <w:r w:rsidR="00EA65E3">
        <w:rPr>
          <w:rFonts w:ascii="Times New Roman" w:hAnsi="Times New Roman" w:cs="Times New Roman"/>
          <w:sz w:val="24"/>
          <w:szCs w:val="24"/>
        </w:rPr>
        <w:t>(</w:t>
      </w:r>
      <w:r w:rsidR="007C4EDD">
        <w:rPr>
          <w:rFonts w:ascii="Times New Roman" w:hAnsi="Times New Roman" w:cs="Times New Roman"/>
          <w:sz w:val="24"/>
          <w:szCs w:val="24"/>
        </w:rPr>
        <w:t>33</w:t>
      </w:r>
      <w:r w:rsidR="00EA65E3">
        <w:rPr>
          <w:rFonts w:ascii="Times New Roman" w:hAnsi="Times New Roman" w:cs="Times New Roman"/>
          <w:sz w:val="24"/>
          <w:szCs w:val="24"/>
        </w:rPr>
        <w:t xml:space="preserve"> sat</w:t>
      </w:r>
      <w:r w:rsidR="007C4EDD">
        <w:rPr>
          <w:rFonts w:ascii="Times New Roman" w:hAnsi="Times New Roman" w:cs="Times New Roman"/>
          <w:sz w:val="24"/>
          <w:szCs w:val="24"/>
        </w:rPr>
        <w:t>a</w:t>
      </w:r>
      <w:r w:rsidR="00EA65E3">
        <w:rPr>
          <w:rFonts w:ascii="Times New Roman" w:hAnsi="Times New Roman" w:cs="Times New Roman"/>
          <w:sz w:val="24"/>
          <w:szCs w:val="24"/>
        </w:rPr>
        <w:t xml:space="preserve"> tjedno)</w:t>
      </w:r>
      <w:r w:rsidR="000B5CA3">
        <w:rPr>
          <w:rFonts w:ascii="Times New Roman" w:hAnsi="Times New Roman" w:cs="Times New Roman"/>
          <w:sz w:val="24"/>
          <w:szCs w:val="24"/>
        </w:rPr>
        <w:t xml:space="preserve"> </w:t>
      </w:r>
      <w:r w:rsidR="00422CE2">
        <w:rPr>
          <w:rFonts w:ascii="Times New Roman" w:hAnsi="Times New Roman" w:cs="Times New Roman"/>
          <w:sz w:val="24"/>
          <w:szCs w:val="24"/>
        </w:rPr>
        <w:t>radno vrijeme -</w:t>
      </w:r>
      <w:r w:rsidR="000B5CA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28041661"/>
      <w:r w:rsidR="000B5CA3">
        <w:rPr>
          <w:rFonts w:ascii="Times New Roman" w:hAnsi="Times New Roman" w:cs="Times New Roman"/>
          <w:sz w:val="24"/>
          <w:szCs w:val="24"/>
        </w:rPr>
        <w:t xml:space="preserve">prema </w:t>
      </w:r>
      <w:r w:rsidR="007C4EDD">
        <w:rPr>
          <w:rFonts w:ascii="Times New Roman" w:hAnsi="Times New Roman" w:cs="Times New Roman"/>
          <w:sz w:val="24"/>
          <w:szCs w:val="24"/>
        </w:rPr>
        <w:t>up</w:t>
      </w:r>
      <w:r w:rsidR="00422CE2">
        <w:rPr>
          <w:rFonts w:ascii="Times New Roman" w:hAnsi="Times New Roman" w:cs="Times New Roman"/>
          <w:sz w:val="24"/>
          <w:szCs w:val="24"/>
        </w:rPr>
        <w:t>utnici</w:t>
      </w:r>
      <w:r w:rsidR="007C4EDD">
        <w:rPr>
          <w:rFonts w:ascii="Times New Roman" w:hAnsi="Times New Roman" w:cs="Times New Roman"/>
          <w:sz w:val="24"/>
          <w:szCs w:val="24"/>
        </w:rPr>
        <w:t xml:space="preserve"> zajedničkog povjerenstva</w:t>
      </w:r>
      <w:r w:rsidR="00422CE2">
        <w:rPr>
          <w:rFonts w:ascii="Times New Roman" w:hAnsi="Times New Roman" w:cs="Times New Roman"/>
          <w:sz w:val="24"/>
          <w:szCs w:val="24"/>
        </w:rPr>
        <w:t xml:space="preserve"> za viškove i manjkove u Šibensko-kninskoj županiji</w:t>
      </w:r>
    </w:p>
    <w:bookmarkEnd w:id="0"/>
    <w:bookmarkEnd w:id="2"/>
    <w:p w:rsidR="00422CE2" w:rsidRPr="00422CE2" w:rsidRDefault="0034799C" w:rsidP="00422CE2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22CE2">
        <w:rPr>
          <w:rFonts w:ascii="Times New Roman" w:hAnsi="Times New Roman" w:cs="Times New Roman"/>
          <w:sz w:val="24"/>
          <w:szCs w:val="24"/>
        </w:rPr>
        <w:t xml:space="preserve">Prethodna suglasnost za zapošljavanje </w:t>
      </w:r>
      <w:r w:rsidR="00422CE2" w:rsidRPr="00422CE2">
        <w:rPr>
          <w:rFonts w:ascii="Times New Roman" w:hAnsi="Times New Roman" w:cs="Times New Roman"/>
          <w:sz w:val="24"/>
          <w:szCs w:val="24"/>
        </w:rPr>
        <w:t>učitelja fizike</w:t>
      </w:r>
      <w:r w:rsidRPr="00422CE2">
        <w:rPr>
          <w:rFonts w:ascii="Times New Roman" w:hAnsi="Times New Roman" w:cs="Times New Roman"/>
          <w:sz w:val="24"/>
          <w:szCs w:val="24"/>
        </w:rPr>
        <w:t xml:space="preserve"> </w:t>
      </w:r>
      <w:r w:rsidR="00422CE2">
        <w:rPr>
          <w:rFonts w:ascii="Times New Roman" w:hAnsi="Times New Roman" w:cs="Times New Roman"/>
          <w:sz w:val="24"/>
          <w:szCs w:val="24"/>
        </w:rPr>
        <w:t xml:space="preserve">Filipa Perkovića </w:t>
      </w:r>
      <w:r w:rsidRPr="00422CE2">
        <w:rPr>
          <w:rFonts w:ascii="Times New Roman" w:hAnsi="Times New Roman" w:cs="Times New Roman"/>
          <w:sz w:val="24"/>
          <w:szCs w:val="24"/>
        </w:rPr>
        <w:t>na</w:t>
      </w:r>
      <w:r w:rsidR="00422CE2" w:rsidRPr="00422CE2">
        <w:rPr>
          <w:rFonts w:ascii="Times New Roman" w:hAnsi="Times New Roman" w:cs="Times New Roman"/>
          <w:sz w:val="24"/>
          <w:szCs w:val="24"/>
        </w:rPr>
        <w:t xml:space="preserve"> određeno</w:t>
      </w:r>
      <w:r w:rsidRPr="00422CE2">
        <w:rPr>
          <w:rFonts w:ascii="Times New Roman" w:hAnsi="Times New Roman" w:cs="Times New Roman"/>
          <w:sz w:val="24"/>
          <w:szCs w:val="24"/>
        </w:rPr>
        <w:t xml:space="preserve"> </w:t>
      </w:r>
      <w:r w:rsidR="008C6BCD" w:rsidRPr="00422CE2">
        <w:rPr>
          <w:rFonts w:ascii="Times New Roman" w:hAnsi="Times New Roman" w:cs="Times New Roman"/>
          <w:sz w:val="24"/>
          <w:szCs w:val="24"/>
        </w:rPr>
        <w:t>nepuno (</w:t>
      </w:r>
      <w:r w:rsidR="00422CE2" w:rsidRPr="00422CE2">
        <w:rPr>
          <w:rFonts w:ascii="Times New Roman" w:hAnsi="Times New Roman" w:cs="Times New Roman"/>
          <w:sz w:val="24"/>
          <w:szCs w:val="24"/>
        </w:rPr>
        <w:t>2</w:t>
      </w:r>
      <w:r w:rsidRPr="00422CE2">
        <w:rPr>
          <w:rFonts w:ascii="Times New Roman" w:hAnsi="Times New Roman" w:cs="Times New Roman"/>
          <w:sz w:val="24"/>
          <w:szCs w:val="24"/>
        </w:rPr>
        <w:t xml:space="preserve">0 sati tjedno) radno vrijeme - </w:t>
      </w:r>
      <w:r w:rsidR="00422CE2" w:rsidRPr="00422CE2">
        <w:rPr>
          <w:rFonts w:ascii="Times New Roman" w:hAnsi="Times New Roman" w:cs="Times New Roman"/>
          <w:sz w:val="24"/>
          <w:szCs w:val="24"/>
        </w:rPr>
        <w:t>prema uputnici zajedničkog povjerenstva za viškove i manjkove u Šibensko-kninskoj županiji</w:t>
      </w:r>
    </w:p>
    <w:p w:rsidR="00AE7E11" w:rsidRPr="00AE7E11" w:rsidRDefault="00AE7E11" w:rsidP="00AE7E1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E7E11">
        <w:rPr>
          <w:rFonts w:ascii="Times New Roman" w:hAnsi="Times New Roman" w:cs="Times New Roman"/>
          <w:sz w:val="24"/>
          <w:szCs w:val="24"/>
        </w:rPr>
        <w:t>Razno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8C6BCD" w:rsidRPr="001204DA" w:rsidRDefault="008C6BCD" w:rsidP="008C6BCD">
      <w:pP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</w:pP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Sjednica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će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 xml:space="preserve"> se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održati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 xml:space="preserve"> online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putem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aplikacije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 xml:space="preserve"> ZOOM.</w:t>
      </w:r>
    </w:p>
    <w:p w:rsidR="008C6BCD" w:rsidRPr="001204DA" w:rsidRDefault="008C6BCD" w:rsidP="008C6BCD">
      <w:pPr>
        <w:pStyle w:val="Odlomakpopis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Aplikaciju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možete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instalirati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sastanku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pridružiti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unosom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MEETING 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PASSWORDA</w:t>
      </w:r>
    </w:p>
    <w:p w:rsidR="008C6BCD" w:rsidRDefault="008C6BCD" w:rsidP="008C6BCD">
      <w:pPr>
        <w:pStyle w:val="Odlomakpopis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Sastanku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možete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pristupiti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bez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instalacije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klikom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poveznicu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(link)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ispod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također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unosom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MEETING ID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PASSWORDA</w:t>
      </w:r>
    </w:p>
    <w:p w:rsidR="008C6BCD" w:rsidRPr="001204DA" w:rsidRDefault="008C6BCD" w:rsidP="008C6BCD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C6BCD" w:rsidRPr="008C6BCD" w:rsidRDefault="004F79AC" w:rsidP="008C6BCD">
      <w:pPr>
        <w:rPr>
          <w:rFonts w:ascii="Segoe UI" w:eastAsia="Times New Roman" w:hAnsi="Segoe UI" w:cs="Segoe UI"/>
          <w:sz w:val="21"/>
          <w:szCs w:val="21"/>
        </w:rPr>
      </w:pPr>
      <w:hyperlink r:id="rId8" w:tgtFrame="_blank" w:tooltip="https://us02web.zoom.us/j/8123317465?pwd=vukrqnfqb1nzn25smmltwjzntjvgqt09" w:history="1">
        <w:r w:rsidR="008C6BCD" w:rsidRPr="00B1084E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https://us02web.zoom.us/j/8123317465?pwd=VUkrQnFqb1NzN25sMmlTWjZNTjVGQT09</w:t>
        </w:r>
      </w:hyperlink>
    </w:p>
    <w:p w:rsidR="008C6BCD" w:rsidRPr="001204DA" w:rsidRDefault="008C6BCD" w:rsidP="008C6BCD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MEETING ID: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812 331 7465</w:t>
      </w:r>
    </w:p>
    <w:p w:rsidR="008C6BCD" w:rsidRPr="001204DA" w:rsidRDefault="008C6BCD" w:rsidP="008C6BCD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PASSWORD: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066807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134E1C" w:rsidRDefault="00AE7E11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134E1C" w:rsidRDefault="00134E1C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AE7E11" w:rsidRDefault="00AE7E11" w:rsidP="00AE7E1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Simona Mesarek, prof.</w:t>
      </w:r>
    </w:p>
    <w:p w:rsidR="0031065E" w:rsidRDefault="0031065E" w:rsidP="00C6411A">
      <w:pPr>
        <w:rPr>
          <w:rFonts w:ascii="Times New Roman" w:hAnsi="Times New Roman" w:cs="Times New Roman"/>
          <w:sz w:val="24"/>
          <w:szCs w:val="24"/>
        </w:rPr>
      </w:pPr>
    </w:p>
    <w:p w:rsidR="0031065E" w:rsidRDefault="0031065E" w:rsidP="00C6411A">
      <w:pPr>
        <w:rPr>
          <w:rFonts w:ascii="Times New Roman" w:hAnsi="Times New Roman" w:cs="Times New Roman"/>
          <w:sz w:val="24"/>
          <w:szCs w:val="24"/>
        </w:rPr>
      </w:pPr>
    </w:p>
    <w:p w:rsidR="007E70DB" w:rsidRPr="00C6411A" w:rsidRDefault="00C6411A" w:rsidP="00C6411A">
      <w:pP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proofErr w:type="spellStart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Molim</w:t>
      </w:r>
      <w:proofErr w:type="spellEnd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vas </w:t>
      </w:r>
      <w:proofErr w:type="spellStart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potvrdu</w:t>
      </w:r>
      <w:proofErr w:type="spellEnd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primitka</w:t>
      </w:r>
      <w:proofErr w:type="spellEnd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poziva</w:t>
      </w:r>
      <w:proofErr w:type="spellEnd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i</w:t>
      </w:r>
      <w:proofErr w:type="spellEnd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potvrdu</w:t>
      </w:r>
      <w:proofErr w:type="spellEnd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prijave</w:t>
      </w:r>
      <w:proofErr w:type="spellEnd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olaska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najkasnije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r w:rsidR="00953C5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do </w:t>
      </w:r>
      <w:proofErr w:type="spellStart"/>
      <w:r w:rsidR="008C6BCD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četvrtka</w:t>
      </w:r>
      <w:proofErr w:type="spellEnd"/>
      <w:r w:rsidR="00953C5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, </w:t>
      </w:r>
      <w:r w:rsidR="008C6BCD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10. 3</w:t>
      </w:r>
      <w:r w:rsidRPr="002D56B5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. 202</w:t>
      </w:r>
      <w:r w:rsidR="008C6BCD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2</w:t>
      </w:r>
      <w:r w:rsidRPr="002D56B5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. </w:t>
      </w:r>
      <w:r w:rsidR="004A0D86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do 12</w:t>
      </w:r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,00 sati na e-mail: </w:t>
      </w:r>
      <w:hyperlink r:id="rId9" w:history="1">
        <w:r w:rsidRPr="00C6411A">
          <w:rPr>
            <w:rStyle w:val="Hiperveza"/>
            <w:rFonts w:ascii="Times New Roman" w:eastAsia="Times New Roman" w:hAnsi="Times New Roman" w:cs="Times New Roman"/>
            <w:sz w:val="20"/>
            <w:szCs w:val="20"/>
            <w:lang w:val="en-US" w:eastAsia="en-US"/>
          </w:rPr>
          <w:t>ured@os-brodarica.skole.hr</w:t>
        </w:r>
      </w:hyperlink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ili na tel: 022 350 315, 022 351 208.</w:t>
      </w:r>
    </w:p>
    <w:sectPr w:rsidR="007E70DB" w:rsidRPr="00C6411A" w:rsidSect="002F0B67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9AC" w:rsidRDefault="004F79AC" w:rsidP="00486E99">
      <w:r>
        <w:separator/>
      </w:r>
    </w:p>
  </w:endnote>
  <w:endnote w:type="continuationSeparator" w:id="0">
    <w:p w:rsidR="004F79AC" w:rsidRDefault="004F79AC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0DB" w:rsidRDefault="000908A5" w:rsidP="000908A5">
    <w:pPr>
      <w:pStyle w:val="Podnoje"/>
      <w:tabs>
        <w:tab w:val="left" w:pos="5093"/>
      </w:tabs>
    </w:pPr>
    <w:r>
      <w:tab/>
    </w:r>
  </w:p>
  <w:p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9AC" w:rsidRDefault="004F79AC" w:rsidP="00486E99">
      <w:r>
        <w:separator/>
      </w:r>
    </w:p>
  </w:footnote>
  <w:footnote w:type="continuationSeparator" w:id="0">
    <w:p w:rsidR="004F79AC" w:rsidRDefault="004F79AC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2DDFBD" wp14:editId="78ED2262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DDFBD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C4D09CE" wp14:editId="727DF594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AF47F6F"/>
    <w:multiLevelType w:val="hybridMultilevel"/>
    <w:tmpl w:val="45204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559F6"/>
    <w:multiLevelType w:val="hybridMultilevel"/>
    <w:tmpl w:val="AB6E2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033ED"/>
    <w:multiLevelType w:val="hybridMultilevel"/>
    <w:tmpl w:val="32C41A9C"/>
    <w:lvl w:ilvl="0" w:tplc="EA7056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05676"/>
    <w:multiLevelType w:val="hybridMultilevel"/>
    <w:tmpl w:val="7E6A0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154B5"/>
    <w:multiLevelType w:val="hybridMultilevel"/>
    <w:tmpl w:val="8272F3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D6C8A"/>
    <w:multiLevelType w:val="hybridMultilevel"/>
    <w:tmpl w:val="3A506B46"/>
    <w:lvl w:ilvl="0" w:tplc="E762363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750644"/>
    <w:multiLevelType w:val="hybridMultilevel"/>
    <w:tmpl w:val="FDF42C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5D"/>
    <w:rsid w:val="00035E16"/>
    <w:rsid w:val="00057B05"/>
    <w:rsid w:val="000908A5"/>
    <w:rsid w:val="000B111A"/>
    <w:rsid w:val="000B5CA3"/>
    <w:rsid w:val="000E764C"/>
    <w:rsid w:val="00101BE2"/>
    <w:rsid w:val="00134E1C"/>
    <w:rsid w:val="00211726"/>
    <w:rsid w:val="0021295C"/>
    <w:rsid w:val="0024655D"/>
    <w:rsid w:val="00256937"/>
    <w:rsid w:val="002D56B5"/>
    <w:rsid w:val="002F0B67"/>
    <w:rsid w:val="0031065E"/>
    <w:rsid w:val="0034799C"/>
    <w:rsid w:val="00373DE5"/>
    <w:rsid w:val="003768E0"/>
    <w:rsid w:val="003F153B"/>
    <w:rsid w:val="00422CE2"/>
    <w:rsid w:val="00425E67"/>
    <w:rsid w:val="00460527"/>
    <w:rsid w:val="00486E99"/>
    <w:rsid w:val="004A0D86"/>
    <w:rsid w:val="004D3766"/>
    <w:rsid w:val="004F79AC"/>
    <w:rsid w:val="005F6967"/>
    <w:rsid w:val="00681AF3"/>
    <w:rsid w:val="00703826"/>
    <w:rsid w:val="00763BAA"/>
    <w:rsid w:val="007B56B1"/>
    <w:rsid w:val="007C4EDD"/>
    <w:rsid w:val="007E70DB"/>
    <w:rsid w:val="008014B1"/>
    <w:rsid w:val="00841488"/>
    <w:rsid w:val="008A3EF3"/>
    <w:rsid w:val="008C6BCD"/>
    <w:rsid w:val="009009E4"/>
    <w:rsid w:val="00902C7E"/>
    <w:rsid w:val="009417AD"/>
    <w:rsid w:val="00953C57"/>
    <w:rsid w:val="009560B2"/>
    <w:rsid w:val="0098549F"/>
    <w:rsid w:val="009F0498"/>
    <w:rsid w:val="00A47402"/>
    <w:rsid w:val="00A6760D"/>
    <w:rsid w:val="00AC2872"/>
    <w:rsid w:val="00AE7E11"/>
    <w:rsid w:val="00C32A0D"/>
    <w:rsid w:val="00C32F92"/>
    <w:rsid w:val="00C6411A"/>
    <w:rsid w:val="00D100C5"/>
    <w:rsid w:val="00D2738F"/>
    <w:rsid w:val="00EA65E3"/>
    <w:rsid w:val="00ED0C27"/>
    <w:rsid w:val="00ED4805"/>
    <w:rsid w:val="00EF1E6F"/>
    <w:rsid w:val="00F12BE9"/>
    <w:rsid w:val="00F159BC"/>
    <w:rsid w:val="00F82584"/>
    <w:rsid w:val="00F95012"/>
    <w:rsid w:val="00F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2D420"/>
  <w15:docId w15:val="{24FB293B-7FD4-4E71-B0F1-212730C0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908A5"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A6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23317465?pwd=VUkrQnFqb1NzN25sMmlTWjZNTjVGQT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ed@os-brodarica.skole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1C760-24AB-4C9C-9CFB-3FA85F13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2022-03-04T08:34:00Z</cp:lastPrinted>
  <dcterms:created xsi:type="dcterms:W3CDTF">2022-03-04T13:35:00Z</dcterms:created>
  <dcterms:modified xsi:type="dcterms:W3CDTF">2023-02-23T09:57:00Z</dcterms:modified>
</cp:coreProperties>
</file>