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1367" w14:textId="77777777" w:rsidR="00300B65" w:rsidRDefault="00300B65" w:rsidP="00300B65">
      <w:pPr>
        <w:pBdr>
          <w:top w:val="nil"/>
          <w:left w:val="nil"/>
          <w:bottom w:val="nil"/>
          <w:right w:val="nil"/>
          <w:between w:val="nil"/>
        </w:pBdr>
        <w:tabs>
          <w:tab w:val="left" w:pos="-179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PRILOG.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Nastavni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listić</w:t>
      </w:r>
      <w:proofErr w:type="spellEnd"/>
    </w:p>
    <w:p w14:paraId="09610268" w14:textId="77777777" w:rsidR="00300B65" w:rsidRDefault="00300B65" w:rsidP="00300B65">
      <w:pPr>
        <w:pBdr>
          <w:top w:val="nil"/>
          <w:left w:val="nil"/>
          <w:bottom w:val="nil"/>
          <w:right w:val="nil"/>
          <w:between w:val="nil"/>
        </w:pBdr>
        <w:tabs>
          <w:tab w:val="left" w:pos="-179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5F4CB" w14:textId="77777777" w:rsidR="00300B65" w:rsidRPr="009B30F0" w:rsidRDefault="00300B65" w:rsidP="00300B65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79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slici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prikazana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tablica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nutritivnih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nalazi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ambalaži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soka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EAD059C" w14:textId="77777777" w:rsidR="00300B65" w:rsidRDefault="00300B65" w:rsidP="00300B65">
      <w:pPr>
        <w:pBdr>
          <w:top w:val="nil"/>
          <w:left w:val="nil"/>
          <w:bottom w:val="nil"/>
          <w:right w:val="nil"/>
          <w:between w:val="nil"/>
        </w:pBdr>
        <w:tabs>
          <w:tab w:val="left" w:pos="-179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BD00CB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485DE87F" wp14:editId="55AD38CF">
            <wp:extent cx="1581150" cy="2245878"/>
            <wp:effectExtent l="19050" t="0" r="0" b="0"/>
            <wp:docPr id="1" name="Picture 0" descr="s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4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464C1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Iščitajte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riješite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A2770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Koliki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maseni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udio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šećera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u 250 ml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soka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Gustoća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soka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je 1050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9B30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7E008" w14:textId="77777777" w:rsidR="00300B65" w:rsidRPr="009B30F0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9A85C5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6AA0F2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4AD3D14" w14:textId="77777777" w:rsidR="00300B65" w:rsidRPr="009B30F0" w:rsidRDefault="00300B65" w:rsidP="00300B6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trgovini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našli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sokova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pročitali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0D07F4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8"/>
        <w:gridCol w:w="1110"/>
        <w:gridCol w:w="1473"/>
      </w:tblGrid>
      <w:tr w:rsidR="00300B65" w14:paraId="69AD8285" w14:textId="77777777" w:rsidTr="00132CA6">
        <w:trPr>
          <w:trHeight w:val="183"/>
        </w:trPr>
        <w:tc>
          <w:tcPr>
            <w:tcW w:w="848" w:type="dxa"/>
          </w:tcPr>
          <w:p w14:paraId="2FF6CD65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</w:tc>
        <w:tc>
          <w:tcPr>
            <w:tcW w:w="1110" w:type="dxa"/>
          </w:tcPr>
          <w:p w14:paraId="2A32668C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Volumen ml</w:t>
            </w:r>
          </w:p>
        </w:tc>
        <w:tc>
          <w:tcPr>
            <w:tcW w:w="1473" w:type="dxa"/>
          </w:tcPr>
          <w:p w14:paraId="6A94CDF1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 šećera g</w:t>
            </w:r>
          </w:p>
        </w:tc>
      </w:tr>
      <w:tr w:rsidR="00300B65" w14:paraId="11B0E3A3" w14:textId="77777777" w:rsidTr="00132CA6">
        <w:trPr>
          <w:trHeight w:val="183"/>
        </w:trPr>
        <w:tc>
          <w:tcPr>
            <w:tcW w:w="848" w:type="dxa"/>
          </w:tcPr>
          <w:p w14:paraId="40751EB4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10" w:type="dxa"/>
          </w:tcPr>
          <w:p w14:paraId="6827B8EE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</w:tcPr>
          <w:p w14:paraId="56EE5E9F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0B65" w14:paraId="71880E63" w14:textId="77777777" w:rsidTr="00132CA6">
        <w:trPr>
          <w:trHeight w:val="183"/>
        </w:trPr>
        <w:tc>
          <w:tcPr>
            <w:tcW w:w="848" w:type="dxa"/>
          </w:tcPr>
          <w:p w14:paraId="4A19B0F1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0" w:type="dxa"/>
          </w:tcPr>
          <w:p w14:paraId="56A5E764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</w:tcPr>
          <w:p w14:paraId="35AAB900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300B65" w14:paraId="54FBE103" w14:textId="77777777" w:rsidTr="00132CA6">
        <w:trPr>
          <w:trHeight w:val="183"/>
        </w:trPr>
        <w:tc>
          <w:tcPr>
            <w:tcW w:w="848" w:type="dxa"/>
          </w:tcPr>
          <w:p w14:paraId="0B9CE08F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10" w:type="dxa"/>
          </w:tcPr>
          <w:p w14:paraId="1C5F7357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73" w:type="dxa"/>
          </w:tcPr>
          <w:p w14:paraId="14D89C96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0B65" w14:paraId="40B31F01" w14:textId="77777777" w:rsidTr="00132CA6">
        <w:trPr>
          <w:trHeight w:val="183"/>
        </w:trPr>
        <w:tc>
          <w:tcPr>
            <w:tcW w:w="848" w:type="dxa"/>
          </w:tcPr>
          <w:p w14:paraId="5DF4049C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10" w:type="dxa"/>
          </w:tcPr>
          <w:p w14:paraId="7561AA50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</w:tcPr>
          <w:p w14:paraId="3ECFB081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0B65" w14:paraId="2EEE2921" w14:textId="77777777" w:rsidTr="00132CA6">
        <w:trPr>
          <w:trHeight w:val="183"/>
        </w:trPr>
        <w:tc>
          <w:tcPr>
            <w:tcW w:w="848" w:type="dxa"/>
          </w:tcPr>
          <w:p w14:paraId="32B9308C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10" w:type="dxa"/>
          </w:tcPr>
          <w:p w14:paraId="058833C5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3" w:type="dxa"/>
          </w:tcPr>
          <w:p w14:paraId="5536B5ED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00B65" w14:paraId="1AA0A1D3" w14:textId="77777777" w:rsidTr="00132CA6">
        <w:trPr>
          <w:trHeight w:val="64"/>
        </w:trPr>
        <w:tc>
          <w:tcPr>
            <w:tcW w:w="848" w:type="dxa"/>
          </w:tcPr>
          <w:p w14:paraId="01AC9D46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14:paraId="561A4871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73" w:type="dxa"/>
          </w:tcPr>
          <w:p w14:paraId="4959F1DE" w14:textId="77777777"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</w:tr>
    </w:tbl>
    <w:p w14:paraId="1F6CDCC4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Prikažite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šećera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ml.</w:t>
      </w:r>
    </w:p>
    <w:p w14:paraId="2E5E1F20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DCD2E2" w14:textId="19CFF49E" w:rsidR="00300B65" w:rsidRPr="002E1093" w:rsidRDefault="00300B65" w:rsidP="00300B65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DF447" wp14:editId="47516D03">
                <wp:simplePos x="0" y="0"/>
                <wp:positionH relativeFrom="column">
                  <wp:posOffset>690245</wp:posOffset>
                </wp:positionH>
                <wp:positionV relativeFrom="paragraph">
                  <wp:posOffset>67945</wp:posOffset>
                </wp:positionV>
                <wp:extent cx="635" cy="2095500"/>
                <wp:effectExtent l="56515" t="22860" r="57150" b="571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9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B0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54.35pt;margin-top:5.35pt;width:.05pt;height:1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">
                <v:stroke endarrow="block"/>
              </v:shape>
            </w:pict>
          </mc:Fallback>
        </mc:AlternateContent>
      </w:r>
      <w:r w:rsidRPr="002E1093">
        <w:rPr>
          <w:rFonts w:ascii="Times New Roman" w:eastAsia="Times New Roman" w:hAnsi="Times New Roman" w:cs="Times New Roman"/>
          <w:sz w:val="16"/>
          <w:szCs w:val="16"/>
        </w:rPr>
        <w:t xml:space="preserve">masa </w:t>
      </w:r>
      <w:proofErr w:type="spellStart"/>
      <w:r w:rsidRPr="002E1093">
        <w:rPr>
          <w:rFonts w:ascii="Times New Roman" w:eastAsia="Times New Roman" w:hAnsi="Times New Roman" w:cs="Times New Roman"/>
          <w:sz w:val="16"/>
          <w:szCs w:val="16"/>
        </w:rPr>
        <w:t>šećera</w:t>
      </w:r>
      <w:proofErr w:type="spellEnd"/>
      <w:r w:rsidRPr="002E10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/g</w:t>
      </w:r>
    </w:p>
    <w:p w14:paraId="11931427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8CCF2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5B4344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30825C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05EA99" w14:textId="77777777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05CE11" w14:textId="48CC72B0"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11052" wp14:editId="0B409CCF">
                <wp:simplePos x="0" y="0"/>
                <wp:positionH relativeFrom="column">
                  <wp:posOffset>690880</wp:posOffset>
                </wp:positionH>
                <wp:positionV relativeFrom="paragraph">
                  <wp:posOffset>255905</wp:posOffset>
                </wp:positionV>
                <wp:extent cx="4171950" cy="0"/>
                <wp:effectExtent l="9525" t="60960" r="19050" b="5334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DBAB" id="Ravni poveznik sa strelicom 2" o:spid="_x0000_s1026" type="#_x0000_t32" style="position:absolute;margin-left:54.4pt;margin-top:20.15pt;width:32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36BF3DE4" w14:textId="77777777" w:rsidR="00300B65" w:rsidRPr="002E1093" w:rsidRDefault="00300B65" w:rsidP="00300B65">
      <w:pPr>
        <w:pBdr>
          <w:top w:val="nil"/>
          <w:left w:val="nil"/>
          <w:bottom w:val="nil"/>
          <w:right w:val="nil"/>
          <w:between w:val="nil"/>
        </w:pBdr>
        <w:tabs>
          <w:tab w:val="left" w:pos="-179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 w:rsidRPr="002E1093">
        <w:rPr>
          <w:rFonts w:ascii="Times New Roman" w:eastAsia="Times New Roman" w:hAnsi="Times New Roman" w:cs="Times New Roman"/>
          <w:color w:val="000000"/>
          <w:sz w:val="16"/>
          <w:szCs w:val="16"/>
        </w:rPr>
        <w:t>vrsta</w:t>
      </w:r>
      <w:proofErr w:type="spellEnd"/>
      <w:r w:rsidRPr="002E10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E1093">
        <w:rPr>
          <w:rFonts w:ascii="Times New Roman" w:eastAsia="Times New Roman" w:hAnsi="Times New Roman" w:cs="Times New Roman"/>
          <w:color w:val="000000"/>
          <w:sz w:val="16"/>
          <w:szCs w:val="16"/>
        </w:rPr>
        <w:t>soka</w:t>
      </w:r>
      <w:proofErr w:type="spellEnd"/>
    </w:p>
    <w:p w14:paraId="61B613E4" w14:textId="77777777" w:rsidR="00300B65" w:rsidRDefault="00300B65" w:rsidP="00300B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Dobivene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prikažite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grafički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koristeći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r w:rsidRPr="00984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25F749" w14:textId="77777777" w:rsidR="00300B65" w:rsidRDefault="00300B65" w:rsidP="00300B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88C5CBF" w14:textId="77777777" w:rsidR="00300B65" w:rsidRDefault="00300B65" w:rsidP="00300B6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maseni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udio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šećera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Jupi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soku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4%,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kolika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masa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šećera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500 ml tog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soka</w:t>
      </w:r>
      <w:proofErr w:type="spellEnd"/>
    </w:p>
    <w:p w14:paraId="4BCEF230" w14:textId="77777777" w:rsidR="00300B65" w:rsidRPr="0098440E" w:rsidRDefault="00300B65" w:rsidP="00300B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440E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9844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D2DFD5E" w14:textId="77777777" w:rsidR="00300B65" w:rsidRDefault="00300B65" w:rsidP="00300B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79D93" w14:textId="77777777" w:rsidR="0073572E" w:rsidRDefault="0073572E"/>
    <w:sectPr w:rsidR="0073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1AC8"/>
    <w:multiLevelType w:val="hybridMultilevel"/>
    <w:tmpl w:val="0034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2E"/>
    <w:rsid w:val="00300B65"/>
    <w:rsid w:val="007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2E4C"/>
  <w15:chartTrackingRefBased/>
  <w15:docId w15:val="{AA9BF29F-A4F7-4428-8223-DC5E71D3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0B65"/>
    <w:pPr>
      <w:tabs>
        <w:tab w:val="left" w:pos="-1439"/>
        <w:tab w:val="left" w:pos="-719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0B6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0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Lacić</dc:creator>
  <cp:keywords/>
  <dc:description/>
  <cp:lastModifiedBy>Sandra Lacić</cp:lastModifiedBy>
  <cp:revision>2</cp:revision>
  <dcterms:created xsi:type="dcterms:W3CDTF">2019-06-29T15:47:00Z</dcterms:created>
  <dcterms:modified xsi:type="dcterms:W3CDTF">2019-06-29T15:48:00Z</dcterms:modified>
</cp:coreProperties>
</file>